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CE" w:rsidRDefault="005512E2">
      <w:pPr>
        <w:spacing w:line="576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附表1</w:t>
      </w:r>
    </w:p>
    <w:p w:rsidR="00447BCE" w:rsidRDefault="00447BCE">
      <w:pPr>
        <w:spacing w:line="576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447BCE" w:rsidRDefault="005512E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山东科技大学教职工</w:t>
      </w:r>
      <w:r w:rsidR="0013213C"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13213C">
        <w:rPr>
          <w:rFonts w:ascii="方正小标宋简体" w:eastAsia="方正小标宋简体"/>
          <w:sz w:val="36"/>
          <w:szCs w:val="36"/>
        </w:rPr>
        <w:t>4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月考勤统计表</w:t>
      </w:r>
    </w:p>
    <w:p w:rsidR="00447BCE" w:rsidRDefault="005512E2">
      <w:pPr>
        <w:rPr>
          <w:rFonts w:ascii="仿宋_GB2312" w:eastAsia="仿宋_GB2312"/>
          <w:i/>
        </w:rPr>
      </w:pPr>
      <w:r>
        <w:rPr>
          <w:rFonts w:ascii="仿宋_GB2312" w:eastAsia="仿宋_GB2312" w:hint="eastAsia"/>
        </w:rPr>
        <w:t>单位负责人（签字）：       单位考勤员（签字）：   报表时间：</w:t>
      </w:r>
      <w:r w:rsidR="003E7C56">
        <w:rPr>
          <w:rFonts w:ascii="仿宋_GB2312" w:eastAsia="仿宋_GB2312"/>
        </w:rPr>
        <w:t>2020</w:t>
      </w:r>
      <w:r>
        <w:rPr>
          <w:rFonts w:ascii="仿宋_GB2312" w:eastAsia="仿宋_GB2312" w:hint="eastAsia"/>
        </w:rPr>
        <w:t>年</w:t>
      </w:r>
      <w:r w:rsidR="003E7C56"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月</w:t>
      </w:r>
      <w:r w:rsidR="003E7C56">
        <w:rPr>
          <w:rFonts w:ascii="仿宋_GB2312" w:eastAsia="仿宋_GB2312"/>
        </w:rPr>
        <w:t>24</w:t>
      </w:r>
      <w:r>
        <w:rPr>
          <w:rFonts w:ascii="仿宋_GB2312" w:eastAsia="仿宋_GB2312" w:hint="eastAsia"/>
        </w:rPr>
        <w:t>日（单位章）</w:t>
      </w:r>
    </w:p>
    <w:tbl>
      <w:tblPr>
        <w:tblpPr w:leftFromText="180" w:rightFromText="180" w:vertAnchor="text" w:tblpXSpec="center" w:tblpY="1"/>
        <w:tblOverlap w:val="never"/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221"/>
        <w:gridCol w:w="793"/>
        <w:gridCol w:w="914"/>
        <w:gridCol w:w="1221"/>
        <w:gridCol w:w="4126"/>
      </w:tblGrid>
      <w:tr w:rsidR="00447BCE" w:rsidTr="00164833">
        <w:trPr>
          <w:trHeight w:val="23"/>
          <w:jc w:val="center"/>
        </w:trPr>
        <w:tc>
          <w:tcPr>
            <w:tcW w:w="726" w:type="dxa"/>
            <w:vMerge w:val="restart"/>
            <w:vAlign w:val="center"/>
          </w:tcPr>
          <w:p w:rsidR="00447BCE" w:rsidRDefault="005512E2">
            <w:pPr>
              <w:spacing w:line="4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221" w:type="dxa"/>
            <w:vMerge w:val="restart"/>
            <w:vAlign w:val="center"/>
          </w:tcPr>
          <w:p w:rsidR="00447BCE" w:rsidRDefault="005512E2">
            <w:pPr>
              <w:spacing w:line="400" w:lineRule="exact"/>
              <w:ind w:left="42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职工姓名</w:t>
            </w:r>
          </w:p>
        </w:tc>
        <w:tc>
          <w:tcPr>
            <w:tcW w:w="7054" w:type="dxa"/>
            <w:gridSpan w:val="4"/>
            <w:vAlign w:val="center"/>
          </w:tcPr>
          <w:p w:rsidR="00447BCE" w:rsidRDefault="005512E2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考勤情况</w:t>
            </w:r>
          </w:p>
        </w:tc>
      </w:tr>
      <w:tr w:rsidR="00447BCE" w:rsidTr="00164833">
        <w:trPr>
          <w:trHeight w:val="23"/>
          <w:jc w:val="center"/>
        </w:trPr>
        <w:tc>
          <w:tcPr>
            <w:tcW w:w="726" w:type="dxa"/>
            <w:vMerge/>
            <w:vAlign w:val="center"/>
          </w:tcPr>
          <w:p w:rsidR="00447BCE" w:rsidRDefault="00447BCE">
            <w:pPr>
              <w:spacing w:line="4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:rsidR="00447BCE" w:rsidRDefault="00447BCE">
            <w:pPr>
              <w:spacing w:line="40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:rsidR="00447BCE" w:rsidRDefault="005512E2">
            <w:pPr>
              <w:spacing w:line="36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全勤</w:t>
            </w:r>
          </w:p>
        </w:tc>
        <w:tc>
          <w:tcPr>
            <w:tcW w:w="914" w:type="dxa"/>
            <w:vAlign w:val="center"/>
          </w:tcPr>
          <w:p w:rsidR="00447BCE" w:rsidRDefault="005512E2">
            <w:pPr>
              <w:spacing w:line="36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迟到、早退次数</w:t>
            </w:r>
          </w:p>
        </w:tc>
        <w:tc>
          <w:tcPr>
            <w:tcW w:w="1221" w:type="dxa"/>
            <w:vAlign w:val="center"/>
          </w:tcPr>
          <w:p w:rsidR="00447BCE" w:rsidRDefault="005512E2">
            <w:pPr>
              <w:spacing w:line="36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因私请假类型（含旷工）</w:t>
            </w:r>
          </w:p>
        </w:tc>
        <w:tc>
          <w:tcPr>
            <w:tcW w:w="4126" w:type="dxa"/>
            <w:vAlign w:val="center"/>
          </w:tcPr>
          <w:p w:rsidR="00447BCE" w:rsidRDefault="005512E2">
            <w:pPr>
              <w:spacing w:line="4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请假时间起止时间</w:t>
            </w:r>
          </w:p>
        </w:tc>
      </w:tr>
      <w:tr w:rsidR="00D715FB" w:rsidTr="007B06D9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D715FB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毛庆东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  <w:vAlign w:val="center"/>
          </w:tcPr>
          <w:p w:rsidR="00D715FB" w:rsidRDefault="00D715FB" w:rsidP="00D715F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D715FB" w:rsidRDefault="00D715FB" w:rsidP="00D715F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126" w:type="dxa"/>
            <w:vAlign w:val="center"/>
          </w:tcPr>
          <w:p w:rsidR="00D715FB" w:rsidRDefault="00D715FB" w:rsidP="00D715F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月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日至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月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日，其中工作日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天。</w:t>
            </w:r>
          </w:p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D715FB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朱志强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D715FB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刘明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D715FB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李伟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董子刚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王晓明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王学武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张洪宾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陈芳州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10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姚福强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11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杜兆文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蒲海涛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13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张帅</w:t>
            </w:r>
            <w:proofErr w:type="gramStart"/>
            <w:r>
              <w:rPr>
                <w:rFonts w:hint="eastAsia"/>
              </w:rPr>
              <w:t>帅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14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柏猛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15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郭红琳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16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王霞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17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吕英俊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牛君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19</w:t>
            </w:r>
          </w:p>
        </w:tc>
        <w:tc>
          <w:tcPr>
            <w:tcW w:w="1221" w:type="dxa"/>
            <w:vAlign w:val="center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孔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</w:t>
            </w:r>
          </w:p>
        </w:tc>
        <w:tc>
          <w:tcPr>
            <w:tcW w:w="1221" w:type="dxa"/>
            <w:vAlign w:val="center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李滢潞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21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高见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22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张山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23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郭俊强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任丙忠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25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连剑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26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朱其刚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李敏花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28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张恒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29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毛文杰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杨金梁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31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任国强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32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杨卫平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33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刘春林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34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尹燕芳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35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夏保芹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孙亮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37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李成江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38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徐小平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39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张国栋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马茜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41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苏爽</w:t>
            </w:r>
            <w:proofErr w:type="gramEnd"/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>
            <w:pPr>
              <w:rPr>
                <w:rFonts w:hint="eastAsia"/>
              </w:rPr>
            </w:pPr>
            <w:r>
              <w:rPr>
                <w:rFonts w:hint="eastAsia"/>
              </w:rPr>
              <w:t>产假</w:t>
            </w:r>
            <w:r w:rsidR="003E7C56">
              <w:rPr>
                <w:rFonts w:hint="eastAsia"/>
              </w:rPr>
              <w:t>4</w:t>
            </w:r>
            <w:r w:rsidR="003E7C56">
              <w:rPr>
                <w:rFonts w:hint="eastAsia"/>
              </w:rPr>
              <w:t>月</w:t>
            </w:r>
            <w:r w:rsidR="003E7C56">
              <w:rPr>
                <w:rFonts w:hint="eastAsia"/>
              </w:rPr>
              <w:t>16</w:t>
            </w:r>
            <w:r w:rsidR="003E7C56">
              <w:rPr>
                <w:rFonts w:hint="eastAsia"/>
              </w:rPr>
              <w:t>日产</w:t>
            </w:r>
            <w:proofErr w:type="gramStart"/>
            <w:r w:rsidR="003E7C56">
              <w:rPr>
                <w:rFonts w:hint="eastAsia"/>
              </w:rPr>
              <w:t>假结束</w:t>
            </w:r>
            <w:proofErr w:type="gramEnd"/>
          </w:p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42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宋吉勇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43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张黎明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44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刘灏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D715FB" w:rsidTr="0005698B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D715FB" w:rsidRDefault="003E7C56" w:rsidP="00D715F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45</w:t>
            </w:r>
          </w:p>
        </w:tc>
        <w:tc>
          <w:tcPr>
            <w:tcW w:w="1221" w:type="dxa"/>
          </w:tcPr>
          <w:p w:rsidR="00D715FB" w:rsidRDefault="00D715FB" w:rsidP="00D715FB">
            <w:pPr>
              <w:spacing w:line="240" w:lineRule="exact"/>
              <w:jc w:val="center"/>
            </w:pPr>
            <w:r>
              <w:rPr>
                <w:rFonts w:hint="eastAsia"/>
              </w:rPr>
              <w:t>马力</w:t>
            </w:r>
          </w:p>
        </w:tc>
        <w:tc>
          <w:tcPr>
            <w:tcW w:w="793" w:type="dxa"/>
          </w:tcPr>
          <w:p w:rsidR="00D715FB" w:rsidRDefault="00D715FB" w:rsidP="00D715FB">
            <w:r w:rsidRPr="00DC6569">
              <w:rPr>
                <w:rFonts w:ascii="宋体" w:eastAsia="宋体" w:hAnsi="宋体"/>
                <w:sz w:val="18"/>
                <w:szCs w:val="18"/>
              </w:rPr>
              <w:t>√</w:t>
            </w:r>
          </w:p>
        </w:tc>
        <w:tc>
          <w:tcPr>
            <w:tcW w:w="914" w:type="dxa"/>
          </w:tcPr>
          <w:p w:rsidR="00D715FB" w:rsidRDefault="00D715FB" w:rsidP="00D715FB"/>
        </w:tc>
        <w:tc>
          <w:tcPr>
            <w:tcW w:w="1221" w:type="dxa"/>
          </w:tcPr>
          <w:p w:rsidR="00D715FB" w:rsidRDefault="00D715FB" w:rsidP="00D715FB"/>
        </w:tc>
        <w:tc>
          <w:tcPr>
            <w:tcW w:w="4126" w:type="dxa"/>
          </w:tcPr>
          <w:p w:rsidR="00D715FB" w:rsidRDefault="00D715FB" w:rsidP="00D715FB"/>
        </w:tc>
      </w:tr>
      <w:tr w:rsidR="00447BCE" w:rsidTr="00164833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447BCE" w:rsidRDefault="00447BCE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</w:tcPr>
          <w:p w:rsidR="00447BCE" w:rsidRDefault="00447BCE" w:rsidP="00622C5B">
            <w:pPr>
              <w:spacing w:line="240" w:lineRule="exact"/>
              <w:ind w:firstLineChars="100" w:firstLine="210"/>
            </w:pPr>
          </w:p>
        </w:tc>
        <w:tc>
          <w:tcPr>
            <w:tcW w:w="793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126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447BCE" w:rsidTr="00164833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447BCE" w:rsidRDefault="00447BCE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</w:tcPr>
          <w:p w:rsidR="00447BCE" w:rsidRDefault="00447BCE">
            <w:pPr>
              <w:spacing w:line="240" w:lineRule="exact"/>
              <w:jc w:val="center"/>
            </w:pPr>
          </w:p>
        </w:tc>
        <w:tc>
          <w:tcPr>
            <w:tcW w:w="793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126" w:type="dxa"/>
            <w:vAlign w:val="center"/>
          </w:tcPr>
          <w:p w:rsidR="00447BCE" w:rsidRDefault="00447BC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22C5B" w:rsidTr="00164833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622C5B" w:rsidRDefault="00622C5B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</w:tcPr>
          <w:p w:rsidR="00622C5B" w:rsidRDefault="00622C5B">
            <w:pPr>
              <w:spacing w:line="240" w:lineRule="exact"/>
              <w:jc w:val="center"/>
            </w:pPr>
          </w:p>
        </w:tc>
        <w:tc>
          <w:tcPr>
            <w:tcW w:w="793" w:type="dxa"/>
            <w:vAlign w:val="center"/>
          </w:tcPr>
          <w:p w:rsidR="00622C5B" w:rsidRDefault="00622C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:rsidR="00622C5B" w:rsidRDefault="00622C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22C5B" w:rsidRDefault="00622C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126" w:type="dxa"/>
            <w:vAlign w:val="center"/>
          </w:tcPr>
          <w:p w:rsidR="00622C5B" w:rsidRDefault="00622C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447BCE" w:rsidTr="00164833">
        <w:trPr>
          <w:cantSplit/>
          <w:trHeight w:val="23"/>
          <w:jc w:val="center"/>
        </w:trPr>
        <w:tc>
          <w:tcPr>
            <w:tcW w:w="726" w:type="dxa"/>
            <w:vAlign w:val="center"/>
          </w:tcPr>
          <w:p w:rsidR="00447BCE" w:rsidRDefault="005512E2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  <w:tc>
          <w:tcPr>
            <w:tcW w:w="8275" w:type="dxa"/>
            <w:gridSpan w:val="5"/>
          </w:tcPr>
          <w:p w:rsidR="00447BCE" w:rsidRDefault="00447BCE"/>
        </w:tc>
      </w:tr>
    </w:tbl>
    <w:p w:rsidR="00BE2551" w:rsidRDefault="005512E2">
      <w:pPr>
        <w:spacing w:line="22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说明：（</w:t>
      </w:r>
      <w:r>
        <w:rPr>
          <w:rFonts w:ascii="宋体" w:eastAsia="宋体" w:hAnsi="宋体"/>
          <w:sz w:val="18"/>
          <w:szCs w:val="18"/>
        </w:rPr>
        <w:t>1）对于全勤的职工，请在其姓名后面相应的“全勤”栏内打“√”号；（2）对于有迟到、早退情况的职</w:t>
      </w:r>
    </w:p>
    <w:p w:rsidR="00447BCE" w:rsidRDefault="005512E2">
      <w:pPr>
        <w:spacing w:line="220" w:lineRule="exact"/>
        <w:rPr>
          <w:rFonts w:ascii="宋体" w:eastAsia="宋体" w:hAnsi="宋体"/>
          <w:sz w:val="18"/>
          <w:szCs w:val="18"/>
        </w:rPr>
        <w:sectPr w:rsidR="00447BCE">
          <w:pgSz w:w="11906" w:h="16838"/>
          <w:pgMar w:top="2098" w:right="1531" w:bottom="1985" w:left="1531" w:header="851" w:footer="1418" w:gutter="0"/>
          <w:cols w:space="425"/>
          <w:docGrid w:type="lines" w:linePitch="312"/>
        </w:sectPr>
      </w:pPr>
      <w:r>
        <w:rPr>
          <w:rFonts w:ascii="宋体" w:eastAsia="宋体" w:hAnsi="宋体"/>
          <w:sz w:val="18"/>
          <w:szCs w:val="18"/>
        </w:rPr>
        <w:t>工，请</w:t>
      </w:r>
      <w:r>
        <w:rPr>
          <w:rFonts w:ascii="宋体" w:eastAsia="宋体" w:hAnsi="宋体" w:hint="eastAsia"/>
          <w:sz w:val="18"/>
          <w:szCs w:val="18"/>
        </w:rPr>
        <w:t>将其迟到、早退的次数填写相应栏目内；（</w:t>
      </w:r>
      <w:r>
        <w:rPr>
          <w:rFonts w:ascii="宋体" w:eastAsia="宋体" w:hAnsi="宋体"/>
          <w:sz w:val="18"/>
          <w:szCs w:val="18"/>
        </w:rPr>
        <w:t>3）经学校批准到外单位挂职、社会实践、进修或学习（访学、培训、攻读学位）等离岗的工作人员应在“全勤”的栏目内标注，同时要注明起止时间；（4）对于减少人员（包括退休、调走等）及增加人员，请在备注栏内注明。对于其它需要说明的情况，也请在备注栏中一并说明。</w:t>
      </w:r>
    </w:p>
    <w:p w:rsidR="00447BCE" w:rsidRDefault="005512E2">
      <w:pPr>
        <w:spacing w:line="576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附表2</w:t>
      </w:r>
    </w:p>
    <w:p w:rsidR="00447BCE" w:rsidRDefault="00447BCE">
      <w:pPr>
        <w:spacing w:line="576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447BCE" w:rsidRDefault="005512E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山东科技大学教职工请销假审批表</w:t>
      </w:r>
    </w:p>
    <w:tbl>
      <w:tblPr>
        <w:tblpPr w:leftFromText="180" w:rightFromText="180" w:vertAnchor="text" w:tblpXSpec="center" w:tblpY="1"/>
        <w:tblOverlap w:val="never"/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77"/>
        <w:gridCol w:w="1282"/>
        <w:gridCol w:w="1118"/>
        <w:gridCol w:w="1131"/>
        <w:gridCol w:w="144"/>
        <w:gridCol w:w="2737"/>
      </w:tblGrid>
      <w:tr w:rsidR="00447BCE">
        <w:trPr>
          <w:trHeight w:val="561"/>
        </w:trPr>
        <w:tc>
          <w:tcPr>
            <w:tcW w:w="1413" w:type="dxa"/>
            <w:vAlign w:val="center"/>
          </w:tcPr>
          <w:p w:rsidR="00447BCE" w:rsidRDefault="005512E2">
            <w:pPr>
              <w:ind w:lef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447BCE" w:rsidRDefault="00447BCE">
            <w:pPr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447BCE" w:rsidRDefault="0055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881" w:type="dxa"/>
            <w:gridSpan w:val="2"/>
            <w:vAlign w:val="center"/>
          </w:tcPr>
          <w:p w:rsidR="00447BCE" w:rsidRDefault="00447BCE">
            <w:pPr>
              <w:rPr>
                <w:szCs w:val="21"/>
              </w:rPr>
            </w:pPr>
          </w:p>
        </w:tc>
      </w:tr>
      <w:tr w:rsidR="00447BCE">
        <w:trPr>
          <w:trHeight w:val="555"/>
        </w:trPr>
        <w:tc>
          <w:tcPr>
            <w:tcW w:w="1413" w:type="dxa"/>
            <w:vAlign w:val="center"/>
          </w:tcPr>
          <w:p w:rsidR="00447BCE" w:rsidRDefault="005512E2">
            <w:pPr>
              <w:tabs>
                <w:tab w:val="left" w:pos="3450"/>
                <w:tab w:val="left" w:pos="6015"/>
              </w:tabs>
              <w:ind w:left="45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职务（职称）</w:t>
            </w:r>
          </w:p>
        </w:tc>
        <w:tc>
          <w:tcPr>
            <w:tcW w:w="2977" w:type="dxa"/>
            <w:gridSpan w:val="3"/>
            <w:vAlign w:val="center"/>
          </w:tcPr>
          <w:p w:rsidR="00447BCE" w:rsidRDefault="00447BCE">
            <w:pPr>
              <w:tabs>
                <w:tab w:val="left" w:pos="3450"/>
                <w:tab w:val="left" w:pos="6015"/>
              </w:tabs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447BCE" w:rsidRDefault="005512E2">
            <w:pPr>
              <w:tabs>
                <w:tab w:val="left" w:pos="3450"/>
                <w:tab w:val="left" w:pos="60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881" w:type="dxa"/>
            <w:gridSpan w:val="2"/>
            <w:vAlign w:val="center"/>
          </w:tcPr>
          <w:p w:rsidR="00447BCE" w:rsidRDefault="00447BCE">
            <w:pPr>
              <w:tabs>
                <w:tab w:val="left" w:pos="3450"/>
                <w:tab w:val="left" w:pos="6015"/>
              </w:tabs>
              <w:rPr>
                <w:szCs w:val="21"/>
              </w:rPr>
            </w:pPr>
          </w:p>
        </w:tc>
      </w:tr>
      <w:tr w:rsidR="00447BCE">
        <w:trPr>
          <w:trHeight w:val="864"/>
        </w:trPr>
        <w:tc>
          <w:tcPr>
            <w:tcW w:w="1413" w:type="dxa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ind w:lef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  <w:p w:rsidR="00447BCE" w:rsidRDefault="005512E2">
            <w:pPr>
              <w:tabs>
                <w:tab w:val="left" w:pos="3300"/>
                <w:tab w:val="left" w:pos="5865"/>
              </w:tabs>
              <w:ind w:lef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及时间</w:t>
            </w:r>
          </w:p>
        </w:tc>
        <w:tc>
          <w:tcPr>
            <w:tcW w:w="577" w:type="dxa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82" w:type="dxa"/>
            <w:vAlign w:val="center"/>
          </w:tcPr>
          <w:p w:rsidR="00447BCE" w:rsidRDefault="00447BCE">
            <w:pPr>
              <w:tabs>
                <w:tab w:val="left" w:pos="3300"/>
                <w:tab w:val="left" w:pos="5865"/>
              </w:tabs>
              <w:ind w:firstLineChars="300" w:firstLine="630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012" w:type="dxa"/>
            <w:gridSpan w:val="3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日，共计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天。本年度已累计请假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天。</w:t>
            </w:r>
          </w:p>
        </w:tc>
      </w:tr>
      <w:tr w:rsidR="00447BCE">
        <w:trPr>
          <w:trHeight w:val="2370"/>
        </w:trPr>
        <w:tc>
          <w:tcPr>
            <w:tcW w:w="1413" w:type="dxa"/>
            <w:vAlign w:val="center"/>
          </w:tcPr>
          <w:p w:rsidR="00447BCE" w:rsidRDefault="005512E2">
            <w:pPr>
              <w:ind w:lef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6989" w:type="dxa"/>
            <w:gridSpan w:val="6"/>
          </w:tcPr>
          <w:p w:rsidR="00447BCE" w:rsidRDefault="005512E2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（病假附相关证明）</w:t>
            </w:r>
          </w:p>
          <w:p w:rsidR="00447BCE" w:rsidRDefault="00447BCE">
            <w:pPr>
              <w:tabs>
                <w:tab w:val="left" w:pos="4995"/>
              </w:tabs>
              <w:spacing w:line="400" w:lineRule="exact"/>
              <w:rPr>
                <w:szCs w:val="21"/>
              </w:rPr>
            </w:pPr>
          </w:p>
          <w:p w:rsidR="00447BCE" w:rsidRDefault="00447BCE">
            <w:pPr>
              <w:tabs>
                <w:tab w:val="left" w:pos="4995"/>
              </w:tabs>
              <w:spacing w:line="400" w:lineRule="exact"/>
              <w:rPr>
                <w:szCs w:val="21"/>
              </w:rPr>
            </w:pPr>
          </w:p>
          <w:p w:rsidR="00447BCE" w:rsidRDefault="005512E2">
            <w:pPr>
              <w:tabs>
                <w:tab w:val="left" w:pos="4995"/>
              </w:tabs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:rsidR="00447BCE" w:rsidRDefault="005512E2">
            <w:pPr>
              <w:tabs>
                <w:tab w:val="left" w:pos="499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7BCE">
        <w:trPr>
          <w:cantSplit/>
          <w:trHeight w:val="169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47BCE" w:rsidRDefault="00551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447BCE" w:rsidRDefault="005512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89" w:type="dxa"/>
            <w:gridSpan w:val="6"/>
            <w:shd w:val="clear" w:color="auto" w:fill="auto"/>
          </w:tcPr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5512E2">
            <w:pPr>
              <w:widowControl/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447BCE" w:rsidRDefault="005512E2">
            <w:pPr>
              <w:widowControl/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7BCE">
        <w:trPr>
          <w:cantSplit/>
          <w:trHeight w:val="2263"/>
        </w:trPr>
        <w:tc>
          <w:tcPr>
            <w:tcW w:w="1413" w:type="dxa"/>
            <w:vAlign w:val="center"/>
          </w:tcPr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分管校领导</w:t>
            </w:r>
          </w:p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2977" w:type="dxa"/>
            <w:gridSpan w:val="3"/>
          </w:tcPr>
          <w:p w:rsidR="00447BCE" w:rsidRDefault="00447BCE">
            <w:pPr>
              <w:ind w:right="113"/>
              <w:rPr>
                <w:szCs w:val="21"/>
              </w:rPr>
            </w:pPr>
          </w:p>
          <w:p w:rsidR="00447BCE" w:rsidRDefault="00447BCE">
            <w:pPr>
              <w:ind w:right="113"/>
              <w:rPr>
                <w:szCs w:val="21"/>
              </w:rPr>
            </w:pPr>
          </w:p>
          <w:p w:rsidR="00447BCE" w:rsidRDefault="00447BCE">
            <w:pPr>
              <w:ind w:right="113" w:firstLineChars="2150" w:firstLine="4515"/>
              <w:rPr>
                <w:szCs w:val="21"/>
              </w:rPr>
            </w:pPr>
          </w:p>
          <w:p w:rsidR="00447BCE" w:rsidRDefault="00447BCE">
            <w:pPr>
              <w:ind w:leftChars="54" w:left="113" w:right="113" w:firstLineChars="2050" w:firstLine="4305"/>
              <w:rPr>
                <w:szCs w:val="21"/>
              </w:rPr>
            </w:pPr>
          </w:p>
          <w:p w:rsidR="00447BCE" w:rsidRDefault="005512E2">
            <w:pPr>
              <w:spacing w:line="40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校领导（签字）：</w:t>
            </w:r>
          </w:p>
          <w:p w:rsidR="00447BCE" w:rsidRDefault="00447BCE">
            <w:pPr>
              <w:ind w:right="113"/>
              <w:rPr>
                <w:szCs w:val="21"/>
              </w:rPr>
            </w:pPr>
          </w:p>
          <w:p w:rsidR="00447BCE" w:rsidRDefault="005512E2">
            <w:pPr>
              <w:ind w:right="113" w:firstLineChars="500" w:firstLine="105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</w:t>
            </w:r>
          </w:p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</w:t>
            </w:r>
          </w:p>
          <w:p w:rsidR="00447BCE" w:rsidRDefault="005512E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审批意见</w:t>
            </w:r>
          </w:p>
        </w:tc>
        <w:tc>
          <w:tcPr>
            <w:tcW w:w="2737" w:type="dxa"/>
          </w:tcPr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5512E2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校领导（签字）：</w:t>
            </w:r>
          </w:p>
          <w:p w:rsidR="00447BCE" w:rsidRDefault="00447BCE">
            <w:pPr>
              <w:ind w:right="113"/>
              <w:rPr>
                <w:szCs w:val="21"/>
              </w:rPr>
            </w:pPr>
          </w:p>
          <w:p w:rsidR="00447BCE" w:rsidRDefault="005512E2">
            <w:pPr>
              <w:widowControl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7BCE">
        <w:trPr>
          <w:trHeight w:val="1297"/>
        </w:trPr>
        <w:tc>
          <w:tcPr>
            <w:tcW w:w="1413" w:type="dxa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ind w:left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销假情况</w:t>
            </w:r>
          </w:p>
        </w:tc>
        <w:tc>
          <w:tcPr>
            <w:tcW w:w="6989" w:type="dxa"/>
            <w:gridSpan w:val="6"/>
            <w:vAlign w:val="center"/>
          </w:tcPr>
          <w:p w:rsidR="00447BCE" w:rsidRDefault="005512E2">
            <w:pPr>
              <w:tabs>
                <w:tab w:val="left" w:pos="3300"/>
                <w:tab w:val="left" w:pos="586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实际休假：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日，共计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天。</w:t>
            </w:r>
          </w:p>
          <w:p w:rsidR="00447BCE" w:rsidRDefault="00447BCE">
            <w:pPr>
              <w:tabs>
                <w:tab w:val="left" w:pos="3300"/>
                <w:tab w:val="left" w:pos="5865"/>
              </w:tabs>
              <w:ind w:left="90" w:hangingChars="50" w:hanging="90"/>
              <w:rPr>
                <w:sz w:val="18"/>
                <w:szCs w:val="18"/>
              </w:rPr>
            </w:pPr>
          </w:p>
          <w:p w:rsidR="00447BCE" w:rsidRDefault="005512E2">
            <w:pPr>
              <w:tabs>
                <w:tab w:val="left" w:pos="3300"/>
                <w:tab w:val="left" w:pos="5865"/>
              </w:tabs>
              <w:ind w:left="90" w:hangingChars="50" w:hanging="9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销假日期：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7BCE">
        <w:trPr>
          <w:cantSplit/>
          <w:trHeight w:val="132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447BCE" w:rsidRDefault="00551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6989" w:type="dxa"/>
            <w:gridSpan w:val="6"/>
            <w:shd w:val="clear" w:color="auto" w:fill="auto"/>
          </w:tcPr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rPr>
                <w:szCs w:val="21"/>
              </w:rPr>
            </w:pPr>
          </w:p>
          <w:p w:rsidR="00447BCE" w:rsidRDefault="00447BCE">
            <w:pPr>
              <w:widowControl/>
              <w:ind w:firstLineChars="1350" w:firstLine="2835"/>
              <w:rPr>
                <w:szCs w:val="21"/>
              </w:rPr>
            </w:pPr>
          </w:p>
        </w:tc>
      </w:tr>
    </w:tbl>
    <w:p w:rsidR="00447BCE" w:rsidRDefault="005512E2">
      <w:pPr>
        <w:spacing w:beforeLines="50" w:before="156" w:afterLines="50" w:after="156"/>
        <w:ind w:firstLineChars="150" w:firstLine="361"/>
      </w:pPr>
      <w:r>
        <w:rPr>
          <w:rFonts w:ascii="仿宋" w:eastAsia="仿宋" w:hAnsi="仿宋" w:cs="宋体" w:hint="eastAsia"/>
          <w:b/>
          <w:kern w:val="0"/>
          <w:sz w:val="24"/>
        </w:rPr>
        <w:t>注：</w:t>
      </w:r>
      <w:r>
        <w:rPr>
          <w:rFonts w:ascii="仿宋" w:eastAsia="仿宋" w:hAnsi="仿宋" w:cs="宋体" w:hint="eastAsia"/>
          <w:kern w:val="0"/>
          <w:sz w:val="24"/>
        </w:rPr>
        <w:t>因私事假一周及以上的，需分管人事工作的校领导审批。</w:t>
      </w:r>
    </w:p>
    <w:sectPr w:rsidR="0044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3C"/>
    <w:rsid w:val="000625A4"/>
    <w:rsid w:val="001122F9"/>
    <w:rsid w:val="0013213C"/>
    <w:rsid w:val="00164833"/>
    <w:rsid w:val="002869AE"/>
    <w:rsid w:val="003E7C56"/>
    <w:rsid w:val="00447BCE"/>
    <w:rsid w:val="004E1C93"/>
    <w:rsid w:val="004F7473"/>
    <w:rsid w:val="005512E2"/>
    <w:rsid w:val="005D3D3C"/>
    <w:rsid w:val="00622C5B"/>
    <w:rsid w:val="006C67CC"/>
    <w:rsid w:val="009165E2"/>
    <w:rsid w:val="00A421A0"/>
    <w:rsid w:val="00AF213D"/>
    <w:rsid w:val="00BE2551"/>
    <w:rsid w:val="00BE6C9A"/>
    <w:rsid w:val="00C219F0"/>
    <w:rsid w:val="00D657D1"/>
    <w:rsid w:val="00D715FB"/>
    <w:rsid w:val="00FB161F"/>
    <w:rsid w:val="00FC32C3"/>
    <w:rsid w:val="723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4BAA5-9820-4B9C-A500-3E8655C2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2C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2C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1191</Characters>
  <Application>Microsoft Office Word</Application>
  <DocSecurity>0</DocSecurity>
  <Lines>9</Lines>
  <Paragraphs>2</Paragraphs>
  <ScaleCrop>false</ScaleCrop>
  <Company>泰安市正信机电有限责任公司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孙纪涛</dc:creator>
  <cp:lastModifiedBy>Sky123.Org</cp:lastModifiedBy>
  <cp:revision>4</cp:revision>
  <cp:lastPrinted>2020-04-03T01:26:00Z</cp:lastPrinted>
  <dcterms:created xsi:type="dcterms:W3CDTF">2020-04-24T01:31:00Z</dcterms:created>
  <dcterms:modified xsi:type="dcterms:W3CDTF">2020-04-24T01:36:00Z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